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2C349D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2C349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 w:rsidP="00F5394C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4E1DFC">
        <w:trPr>
          <w:trHeight w:val="1017"/>
        </w:trPr>
        <w:tc>
          <w:tcPr>
            <w:tcW w:w="1384" w:type="dxa"/>
            <w:vAlign w:val="center"/>
          </w:tcPr>
          <w:p w:rsidR="009A46AF" w:rsidRDefault="002C349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</w:t>
            </w:r>
            <w:r w:rsidR="005D4275">
              <w:rPr>
                <w:rFonts w:asciiTheme="majorEastAsia" w:eastAsiaTheme="majorEastAsia" w:hAnsiTheme="majorEastAsia" w:hint="eastAsia"/>
                <w:sz w:val="28"/>
                <w:szCs w:val="48"/>
              </w:rPr>
              <w:t>中</w:t>
            </w:r>
            <w:r w:rsidR="00055576">
              <w:rPr>
                <w:rFonts w:asciiTheme="majorEastAsia" w:eastAsiaTheme="majorEastAsia" w:hAnsiTheme="majorEastAsia" w:hint="eastAsia"/>
                <w:sz w:val="28"/>
                <w:szCs w:val="48"/>
              </w:rPr>
              <w:t>钡离子速测试剂包</w:t>
            </w:r>
          </w:p>
        </w:tc>
        <w:tc>
          <w:tcPr>
            <w:tcW w:w="1417" w:type="dxa"/>
            <w:vAlign w:val="center"/>
          </w:tcPr>
          <w:p w:rsidR="009A46AF" w:rsidRDefault="002C349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2C349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4E1DF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S321</w:t>
            </w:r>
          </w:p>
        </w:tc>
        <w:tc>
          <w:tcPr>
            <w:tcW w:w="1417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962400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5D4275">
              <w:rPr>
                <w:rFonts w:asciiTheme="majorEastAsia" w:eastAsiaTheme="majorEastAsia" w:hAnsiTheme="majorEastAsia" w:hint="eastAsia"/>
                <w:sz w:val="28"/>
                <w:szCs w:val="48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4E1DFC" w:rsidRDefault="004E1DFC"/>
    <w:tbl>
      <w:tblPr>
        <w:tblStyle w:val="a3"/>
        <w:tblW w:w="0" w:type="auto"/>
        <w:tblLook w:val="04A0"/>
      </w:tblPr>
      <w:tblGrid>
        <w:gridCol w:w="3510"/>
        <w:gridCol w:w="2410"/>
        <w:gridCol w:w="2602"/>
      </w:tblGrid>
      <w:tr w:rsidR="009A46AF" w:rsidTr="00CE530D">
        <w:tc>
          <w:tcPr>
            <w:tcW w:w="3510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2410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 w:rsidTr="00CE530D">
        <w:tc>
          <w:tcPr>
            <w:tcW w:w="3510" w:type="dxa"/>
            <w:vAlign w:val="center"/>
          </w:tcPr>
          <w:p w:rsidR="00674B2F" w:rsidRPr="00962400" w:rsidRDefault="00055576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滴加度</w:t>
            </w:r>
            <w:r w:rsidR="002C349D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</w:tc>
        <w:tc>
          <w:tcPr>
            <w:tcW w:w="2410" w:type="dxa"/>
          </w:tcPr>
          <w:p w:rsidR="00674B2F" w:rsidRDefault="00674B2F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  <w:tc>
          <w:tcPr>
            <w:tcW w:w="2602" w:type="dxa"/>
            <w:vAlign w:val="center"/>
          </w:tcPr>
          <w:p w:rsidR="009A46AF" w:rsidRDefault="00674B2F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</w:tr>
      <w:tr w:rsidR="00E473BF" w:rsidTr="00055576">
        <w:tc>
          <w:tcPr>
            <w:tcW w:w="3510" w:type="dxa"/>
            <w:vAlign w:val="center"/>
          </w:tcPr>
          <w:p w:rsidR="00E473BF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浓度</w:t>
            </w:r>
          </w:p>
        </w:tc>
        <w:tc>
          <w:tcPr>
            <w:tcW w:w="2410" w:type="dxa"/>
            <w:vAlign w:val="center"/>
          </w:tcPr>
          <w:p w:rsidR="00E473BF" w:rsidRDefault="00055576" w:rsidP="0005557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100</w:t>
            </w:r>
            <w:r w:rsidRPr="00055576">
              <w:rPr>
                <w:rFonts w:asciiTheme="majorEastAsia" w:eastAsiaTheme="majorEastAsia" w:hAnsiTheme="majorEastAsia" w:hint="eastAsia"/>
                <w:sz w:val="28"/>
                <w:szCs w:val="48"/>
              </w:rPr>
              <w:t>μ</w:t>
            </w:r>
            <w:r w:rsidRPr="00055576">
              <w:rPr>
                <w:rFonts w:asciiTheme="majorEastAsia" w:eastAsiaTheme="majorEastAsia" w:hAnsiTheme="majorEastAsia"/>
                <w:sz w:val="28"/>
                <w:szCs w:val="48"/>
              </w:rPr>
              <w:t>m</w:t>
            </w:r>
            <w:r w:rsidRPr="00055576">
              <w:rPr>
                <w:rFonts w:ascii="宋体" w:eastAsia="宋体" w:hAnsi="宋体" w:cs="Times New Roman" w:hint="eastAsia"/>
                <w:sz w:val="28"/>
                <w:szCs w:val="48"/>
              </w:rPr>
              <w:t>g /</w:t>
            </w:r>
            <w:proofErr w:type="spellStart"/>
            <w:r w:rsidRPr="00055576">
              <w:rPr>
                <w:rFonts w:ascii="宋体" w:eastAsia="宋体" w:hAnsi="宋体" w:cs="Times New Roman" w:hint="eastAsia"/>
                <w:sz w:val="28"/>
                <w:szCs w:val="48"/>
              </w:rPr>
              <w:t>mL</w:t>
            </w:r>
            <w:proofErr w:type="spellEnd"/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E530D" w:rsidTr="00CE530D">
        <w:tc>
          <w:tcPr>
            <w:tcW w:w="3510" w:type="dxa"/>
            <w:vAlign w:val="center"/>
          </w:tcPr>
          <w:p w:rsidR="00CE530D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2410" w:type="dxa"/>
          </w:tcPr>
          <w:p w:rsidR="00CE530D" w:rsidRPr="00CE530D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</w:t>
            </w:r>
            <w:r w:rsidR="00F5394C"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CE530D" w:rsidRDefault="00CE530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5394C" w:rsidTr="00CE530D">
        <w:tc>
          <w:tcPr>
            <w:tcW w:w="3510" w:type="dxa"/>
            <w:vAlign w:val="center"/>
          </w:tcPr>
          <w:p w:rsidR="00F5394C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2410" w:type="dxa"/>
          </w:tcPr>
          <w:p w:rsidR="00F5394C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</w:t>
            </w:r>
            <w:r w:rsidR="00F5394C"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F5394C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55576" w:rsidTr="00CE530D">
        <w:tc>
          <w:tcPr>
            <w:tcW w:w="3510" w:type="dxa"/>
            <w:vAlign w:val="center"/>
          </w:tcPr>
          <w:p w:rsidR="00055576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2410" w:type="dxa"/>
          </w:tcPr>
          <w:p w:rsidR="00055576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055576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4E1DFC" w:rsidRDefault="004E1DFC"/>
    <w:tbl>
      <w:tblPr>
        <w:tblStyle w:val="a3"/>
        <w:tblW w:w="0" w:type="auto"/>
        <w:tblLook w:val="04A0"/>
      </w:tblPr>
      <w:tblGrid>
        <w:gridCol w:w="3510"/>
        <w:gridCol w:w="5012"/>
      </w:tblGrid>
      <w:tr w:rsidR="009A46AF" w:rsidTr="00CE530D">
        <w:tc>
          <w:tcPr>
            <w:tcW w:w="3510" w:type="dxa"/>
            <w:vAlign w:val="center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012" w:type="dxa"/>
          </w:tcPr>
          <w:p w:rsidR="009A46AF" w:rsidRDefault="002C349D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F5394C" w:rsidRDefault="00F5394C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2C349D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93" w:rsidRDefault="00C27C93" w:rsidP="00E473BF">
      <w:r>
        <w:separator/>
      </w:r>
    </w:p>
  </w:endnote>
  <w:endnote w:type="continuationSeparator" w:id="0">
    <w:p w:rsidR="00C27C93" w:rsidRDefault="00C27C93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93" w:rsidRDefault="00C27C93" w:rsidP="00E473BF">
      <w:r>
        <w:separator/>
      </w:r>
    </w:p>
  </w:footnote>
  <w:footnote w:type="continuationSeparator" w:id="0">
    <w:p w:rsidR="00C27C93" w:rsidRDefault="00C27C93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4030B"/>
    <w:rsid w:val="00055576"/>
    <w:rsid w:val="000A6DE6"/>
    <w:rsid w:val="00175E4F"/>
    <w:rsid w:val="00176F92"/>
    <w:rsid w:val="00235288"/>
    <w:rsid w:val="002B10D5"/>
    <w:rsid w:val="002B5191"/>
    <w:rsid w:val="002C349D"/>
    <w:rsid w:val="00377B05"/>
    <w:rsid w:val="003B7287"/>
    <w:rsid w:val="003D43A4"/>
    <w:rsid w:val="004E1DFC"/>
    <w:rsid w:val="00583598"/>
    <w:rsid w:val="005A34CE"/>
    <w:rsid w:val="005D4275"/>
    <w:rsid w:val="00674B2F"/>
    <w:rsid w:val="008A4ED7"/>
    <w:rsid w:val="00962400"/>
    <w:rsid w:val="009710FC"/>
    <w:rsid w:val="009A46AF"/>
    <w:rsid w:val="00A43BB4"/>
    <w:rsid w:val="00B63E64"/>
    <w:rsid w:val="00C27C93"/>
    <w:rsid w:val="00C64267"/>
    <w:rsid w:val="00CE530D"/>
    <w:rsid w:val="00D23C12"/>
    <w:rsid w:val="00D33584"/>
    <w:rsid w:val="00DE0546"/>
    <w:rsid w:val="00E321E0"/>
    <w:rsid w:val="00E473BF"/>
    <w:rsid w:val="00E50DA6"/>
    <w:rsid w:val="00EA5AE2"/>
    <w:rsid w:val="00F20277"/>
    <w:rsid w:val="00F5394C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2021-03-11T02:40:00Z</cp:lastPrinted>
  <dcterms:created xsi:type="dcterms:W3CDTF">2021-08-09T15:46:00Z</dcterms:created>
  <dcterms:modified xsi:type="dcterms:W3CDTF">2022-05-27T15:12:00Z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