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>
        <w:trPr>
          <w:trHeight w:val="1221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D06280" w:rsidP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06280">
              <w:rPr>
                <w:rFonts w:asciiTheme="majorEastAsia" w:eastAsiaTheme="majorEastAsia" w:hAnsiTheme="majorEastAsia" w:hint="eastAsia"/>
                <w:sz w:val="28"/>
                <w:szCs w:val="48"/>
              </w:rPr>
              <w:t>味精漂白剂-硫化钠速测试剂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D062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套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834B19" w:rsidRDefault="00834B19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1C75F9" w:rsidRDefault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06280">
              <w:rPr>
                <w:rFonts w:asciiTheme="majorEastAsia" w:eastAsiaTheme="majorEastAsia" w:hAnsiTheme="majorEastAsia" w:hint="eastAsia"/>
                <w:sz w:val="28"/>
                <w:szCs w:val="48"/>
              </w:rPr>
              <w:t>硫化钠</w:t>
            </w:r>
            <w:r w:rsidR="00996478" w:rsidRPr="00D06280">
              <w:rPr>
                <w:rFonts w:asciiTheme="majorEastAsia" w:eastAsiaTheme="majorEastAsia" w:hAnsiTheme="major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Kg</w:t>
            </w:r>
          </w:p>
        </w:tc>
        <w:tc>
          <w:tcPr>
            <w:tcW w:w="3080" w:type="dxa"/>
          </w:tcPr>
          <w:p w:rsidR="001C75F9" w:rsidRDefault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</w:p>
          <w:p w:rsidR="00D06280" w:rsidRDefault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</w:p>
          <w:p w:rsidR="00D06280" w:rsidRDefault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</w:p>
          <w:p w:rsidR="00D06280" w:rsidRDefault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30</w:t>
            </w:r>
          </w:p>
        </w:tc>
        <w:tc>
          <w:tcPr>
            <w:tcW w:w="2602" w:type="dxa"/>
            <w:vAlign w:val="center"/>
          </w:tcPr>
          <w:p w:rsidR="001C75F9" w:rsidRDefault="00D06280" w:rsidP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D06280" w:rsidTr="00D06280">
        <w:tc>
          <w:tcPr>
            <w:tcW w:w="2840" w:type="dxa"/>
            <w:vAlign w:val="center"/>
          </w:tcPr>
          <w:p w:rsidR="00D06280" w:rsidRDefault="00D06280" w:rsidP="0035532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包装成套性</w:t>
            </w:r>
          </w:p>
        </w:tc>
        <w:tc>
          <w:tcPr>
            <w:tcW w:w="5682" w:type="dxa"/>
            <w:gridSpan w:val="2"/>
          </w:tcPr>
          <w:p w:rsidR="00D06280" w:rsidRPr="00B87887" w:rsidRDefault="00D06280" w:rsidP="00D062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06280">
              <w:rPr>
                <w:rFonts w:asciiTheme="majorEastAsia" w:eastAsiaTheme="majorEastAsia" w:hAnsiTheme="majorEastAsia" w:hint="eastAsia"/>
                <w:sz w:val="28"/>
                <w:szCs w:val="48"/>
              </w:rPr>
              <w:t>A、B试剂各1瓶，比色管20个</w:t>
            </w:r>
          </w:p>
        </w:tc>
      </w:tr>
      <w:tr w:rsidR="00996478" w:rsidTr="00A276AE">
        <w:tc>
          <w:tcPr>
            <w:tcW w:w="2840" w:type="dxa"/>
            <w:vAlign w:val="center"/>
          </w:tcPr>
          <w:p w:rsidR="00996478" w:rsidRDefault="00996478" w:rsidP="00A276A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批次数量</w:t>
            </w:r>
          </w:p>
        </w:tc>
        <w:tc>
          <w:tcPr>
            <w:tcW w:w="5682" w:type="dxa"/>
            <w:gridSpan w:val="2"/>
          </w:tcPr>
          <w:p w:rsidR="00996478" w:rsidRDefault="00D06280" w:rsidP="00D06280">
            <w:pPr>
              <w:spacing w:line="720" w:lineRule="auto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套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/批</w:t>
            </w:r>
          </w:p>
        </w:tc>
      </w:tr>
      <w:tr w:rsidR="00996478" w:rsidTr="00A276AE">
        <w:tc>
          <w:tcPr>
            <w:tcW w:w="2840" w:type="dxa"/>
            <w:vAlign w:val="center"/>
          </w:tcPr>
          <w:p w:rsidR="00996478" w:rsidRDefault="00996478" w:rsidP="00A276A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5682" w:type="dxa"/>
            <w:gridSpan w:val="2"/>
          </w:tcPr>
          <w:p w:rsidR="00996478" w:rsidRDefault="00996478" w:rsidP="00A276AE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834B19" w:rsidRDefault="00834B19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9647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B10D5"/>
    <w:rsid w:val="002B5191"/>
    <w:rsid w:val="003B7287"/>
    <w:rsid w:val="00583598"/>
    <w:rsid w:val="005A34CE"/>
    <w:rsid w:val="00795795"/>
    <w:rsid w:val="00834B19"/>
    <w:rsid w:val="008911E0"/>
    <w:rsid w:val="008A4ED7"/>
    <w:rsid w:val="00996478"/>
    <w:rsid w:val="00A43BB4"/>
    <w:rsid w:val="00D06280"/>
    <w:rsid w:val="00D33584"/>
    <w:rsid w:val="00DE0546"/>
    <w:rsid w:val="00DE6CC5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2021-08-14T09:40:00Z</dcterms:created>
  <dcterms:modified xsi:type="dcterms:W3CDTF">2022-05-26T13:51:00Z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