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F9" w:rsidRDefault="00996478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1C75F9" w:rsidRDefault="00996478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1C75F9" w:rsidTr="00E65E66">
        <w:trPr>
          <w:trHeight w:val="875"/>
        </w:trPr>
        <w:tc>
          <w:tcPr>
            <w:tcW w:w="1384" w:type="dxa"/>
            <w:vAlign w:val="center"/>
          </w:tcPr>
          <w:p w:rsidR="001C75F9" w:rsidRPr="00E65E66" w:rsidRDefault="00996478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E65E66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1C75F9" w:rsidRDefault="00FA3990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FA3990">
              <w:rPr>
                <w:rFonts w:asciiTheme="majorEastAsia" w:eastAsiaTheme="majorEastAsia" w:hAnsiTheme="majorEastAsia" w:hint="eastAsia"/>
                <w:sz w:val="28"/>
                <w:szCs w:val="48"/>
              </w:rPr>
              <w:t>毒鼠强速测管</w:t>
            </w:r>
          </w:p>
        </w:tc>
        <w:tc>
          <w:tcPr>
            <w:tcW w:w="1417" w:type="dxa"/>
            <w:vAlign w:val="center"/>
          </w:tcPr>
          <w:p w:rsidR="001C75F9" w:rsidRPr="00E65E66" w:rsidRDefault="00996478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E65E66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1C75F9" w:rsidRPr="00996478" w:rsidRDefault="00996478" w:rsidP="00996478">
            <w:pPr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  <w:tr w:rsidR="001C75F9" w:rsidTr="00834788">
        <w:tc>
          <w:tcPr>
            <w:tcW w:w="1384" w:type="dxa"/>
            <w:vAlign w:val="center"/>
          </w:tcPr>
          <w:p w:rsidR="001C75F9" w:rsidRPr="00E65E66" w:rsidRDefault="00996478" w:rsidP="00E65E6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E65E66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规格型号</w:t>
            </w:r>
          </w:p>
        </w:tc>
        <w:tc>
          <w:tcPr>
            <w:tcW w:w="3119" w:type="dxa"/>
            <w:vAlign w:val="center"/>
          </w:tcPr>
          <w:p w:rsidR="00E77634" w:rsidRDefault="00712551" w:rsidP="0071255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CDC-1022</w:t>
            </w:r>
          </w:p>
        </w:tc>
        <w:tc>
          <w:tcPr>
            <w:tcW w:w="1417" w:type="dxa"/>
            <w:vAlign w:val="center"/>
          </w:tcPr>
          <w:p w:rsidR="001C75F9" w:rsidRPr="00E65E66" w:rsidRDefault="00996478" w:rsidP="00E65E6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E65E66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有效期至</w:t>
            </w:r>
          </w:p>
        </w:tc>
        <w:tc>
          <w:tcPr>
            <w:tcW w:w="2602" w:type="dxa"/>
            <w:vAlign w:val="center"/>
          </w:tcPr>
          <w:p w:rsidR="001C75F9" w:rsidRPr="00996478" w:rsidRDefault="00996478" w:rsidP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</w:tbl>
    <w:p w:rsidR="00E65E66" w:rsidRDefault="00E65E66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1C75F9">
        <w:tc>
          <w:tcPr>
            <w:tcW w:w="2840" w:type="dxa"/>
          </w:tcPr>
          <w:p w:rsidR="001C75F9" w:rsidRPr="00E65E66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E65E66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1C75F9" w:rsidRPr="00E65E66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E65E66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1C75F9" w:rsidRPr="00E65E66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E65E66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检验结果</w:t>
            </w:r>
          </w:p>
        </w:tc>
      </w:tr>
      <w:tr w:rsidR="001C75F9">
        <w:tc>
          <w:tcPr>
            <w:tcW w:w="2840" w:type="dxa"/>
            <w:vAlign w:val="center"/>
          </w:tcPr>
          <w:p w:rsidR="001C75F9" w:rsidRDefault="00FA3990" w:rsidP="00FA3990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FA3990">
              <w:rPr>
                <w:rFonts w:asciiTheme="majorEastAsia" w:eastAsiaTheme="majorEastAsia" w:hAnsiTheme="majorEastAsia" w:hint="eastAsia"/>
                <w:sz w:val="28"/>
                <w:szCs w:val="48"/>
              </w:rPr>
              <w:t>最低检出浓度</w:t>
            </w:r>
          </w:p>
        </w:tc>
        <w:tc>
          <w:tcPr>
            <w:tcW w:w="3080" w:type="dxa"/>
          </w:tcPr>
          <w:p w:rsidR="001C75F9" w:rsidRDefault="00FA3990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FA3990">
              <w:rPr>
                <w:rFonts w:asciiTheme="majorEastAsia" w:eastAsiaTheme="majorEastAsia" w:hAnsiTheme="majorEastAsia" w:hint="eastAsia"/>
                <w:sz w:val="28"/>
                <w:szCs w:val="48"/>
              </w:rPr>
              <w:t>2µg/</w:t>
            </w:r>
            <w:proofErr w:type="spellStart"/>
            <w:r w:rsidRPr="00FA3990">
              <w:rPr>
                <w:rFonts w:asciiTheme="majorEastAsia" w:eastAsiaTheme="majorEastAsia" w:hAnsiTheme="majorEastAsia" w:hint="eastAsia"/>
                <w:sz w:val="28"/>
                <w:szCs w:val="48"/>
              </w:rPr>
              <w:t>mL</w:t>
            </w:r>
            <w:proofErr w:type="spellEnd"/>
          </w:p>
        </w:tc>
        <w:tc>
          <w:tcPr>
            <w:tcW w:w="2602" w:type="dxa"/>
            <w:vAlign w:val="center"/>
          </w:tcPr>
          <w:p w:rsidR="001C75F9" w:rsidRDefault="00E65E6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E65E66">
        <w:tc>
          <w:tcPr>
            <w:tcW w:w="2840" w:type="dxa"/>
            <w:vAlign w:val="center"/>
          </w:tcPr>
          <w:p w:rsidR="00E65E66" w:rsidRPr="00FA3990" w:rsidRDefault="00E65E66" w:rsidP="00FA3990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 w:rsidRPr="00FA3990">
              <w:rPr>
                <w:rFonts w:asciiTheme="majorEastAsia" w:eastAsiaTheme="majorEastAsia" w:hAnsiTheme="majorEastAsia" w:hint="eastAsia"/>
                <w:sz w:val="28"/>
                <w:szCs w:val="48"/>
              </w:rPr>
              <w:t>显色剂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装量</w:t>
            </w:r>
          </w:p>
        </w:tc>
        <w:tc>
          <w:tcPr>
            <w:tcW w:w="3080" w:type="dxa"/>
          </w:tcPr>
          <w:p w:rsidR="00E65E66" w:rsidRPr="00FA3990" w:rsidRDefault="00E65E66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 w:rsidRPr="00E77634">
              <w:rPr>
                <w:rFonts w:asciiTheme="majorEastAsia" w:eastAsiaTheme="majorEastAsia" w:hAnsiTheme="majorEastAsia" w:hint="eastAsia"/>
                <w:sz w:val="28"/>
                <w:szCs w:val="48"/>
              </w:rPr>
              <w:t>2ml/瓶</w:t>
            </w:r>
          </w:p>
        </w:tc>
        <w:tc>
          <w:tcPr>
            <w:tcW w:w="2602" w:type="dxa"/>
            <w:vAlign w:val="center"/>
          </w:tcPr>
          <w:p w:rsidR="00E65E66" w:rsidRDefault="00E65E66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E65E66" w:rsidTr="00B72041">
        <w:tc>
          <w:tcPr>
            <w:tcW w:w="2840" w:type="dxa"/>
            <w:vAlign w:val="center"/>
          </w:tcPr>
          <w:p w:rsidR="00E65E66" w:rsidRDefault="00E65E66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</w:t>
            </w:r>
            <w:r w:rsidRPr="00E70958">
              <w:rPr>
                <w:rFonts w:asciiTheme="majorEastAsia" w:eastAsiaTheme="majorEastAsia" w:hAnsiTheme="majorEastAsia" w:hint="eastAsia"/>
                <w:sz w:val="28"/>
                <w:szCs w:val="48"/>
              </w:rPr>
              <w:t>密闭性</w:t>
            </w:r>
          </w:p>
        </w:tc>
        <w:tc>
          <w:tcPr>
            <w:tcW w:w="3080" w:type="dxa"/>
          </w:tcPr>
          <w:p w:rsidR="00E65E66" w:rsidRPr="00E70958" w:rsidRDefault="00E65E66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C229B">
              <w:rPr>
                <w:rFonts w:asciiTheme="majorEastAsia" w:eastAsiaTheme="majorEastAsia" w:hAnsiTheme="majorEastAsia" w:hint="eastAsia"/>
                <w:sz w:val="28"/>
                <w:szCs w:val="48"/>
              </w:rPr>
              <w:t>密封</w:t>
            </w:r>
          </w:p>
        </w:tc>
        <w:tc>
          <w:tcPr>
            <w:tcW w:w="2602" w:type="dxa"/>
            <w:vAlign w:val="center"/>
          </w:tcPr>
          <w:p w:rsidR="00E65E66" w:rsidRDefault="00E65E66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E65E66" w:rsidRDefault="00E65E66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1C75F9">
        <w:tc>
          <w:tcPr>
            <w:tcW w:w="2840" w:type="dxa"/>
            <w:vAlign w:val="center"/>
          </w:tcPr>
          <w:p w:rsidR="001C75F9" w:rsidRPr="00E65E66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E65E66">
              <w:rPr>
                <w:rFonts w:asciiTheme="majorEastAsia" w:eastAsiaTheme="majorEastAsia" w:hAnsiTheme="majorEastAsia" w:hint="eastAsia"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1C75F9" w:rsidRDefault="00E65E66" w:rsidP="00E65E66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  </w:t>
            </w:r>
            <w:r w:rsidR="00996478"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□不合格</w:t>
            </w:r>
          </w:p>
        </w:tc>
      </w:tr>
    </w:tbl>
    <w:p w:rsidR="001C75F9" w:rsidRDefault="001C75F9">
      <w:pPr>
        <w:spacing w:line="720" w:lineRule="auto"/>
        <w:rPr>
          <w:rFonts w:asciiTheme="majorEastAsia" w:eastAsiaTheme="majorEastAsia" w:hAnsiTheme="majorEastAsia"/>
          <w:sz w:val="28"/>
          <w:szCs w:val="48"/>
        </w:rPr>
      </w:pPr>
    </w:p>
    <w:p w:rsidR="001C75F9" w:rsidRDefault="00996478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48"/>
        </w:rPr>
        <w:t xml:space="preserve"> </w:t>
      </w:r>
    </w:p>
    <w:sectPr w:rsidR="001C75F9" w:rsidSect="001C7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A6DE6"/>
    <w:rsid w:val="00175E4F"/>
    <w:rsid w:val="001C75F9"/>
    <w:rsid w:val="00235288"/>
    <w:rsid w:val="002B10D5"/>
    <w:rsid w:val="002B5191"/>
    <w:rsid w:val="003B7287"/>
    <w:rsid w:val="003F734E"/>
    <w:rsid w:val="00583598"/>
    <w:rsid w:val="005A34CE"/>
    <w:rsid w:val="00657C52"/>
    <w:rsid w:val="00712551"/>
    <w:rsid w:val="00834788"/>
    <w:rsid w:val="008A4ED7"/>
    <w:rsid w:val="009874F8"/>
    <w:rsid w:val="00996478"/>
    <w:rsid w:val="00A43BB4"/>
    <w:rsid w:val="00D33584"/>
    <w:rsid w:val="00D4138E"/>
    <w:rsid w:val="00DE0546"/>
    <w:rsid w:val="00E65E66"/>
    <w:rsid w:val="00E77634"/>
    <w:rsid w:val="00F20277"/>
    <w:rsid w:val="00FA3990"/>
    <w:rsid w:val="6100115C"/>
    <w:rsid w:val="65643C32"/>
    <w:rsid w:val="78B6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11</cp:revision>
  <cp:lastPrinted>2021-01-21T01:03:00Z</cp:lastPrinted>
  <dcterms:created xsi:type="dcterms:W3CDTF">2021-08-09T04:00:00Z</dcterms:created>
  <dcterms:modified xsi:type="dcterms:W3CDTF">2022-05-26T04:50:00Z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